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4A" w:rsidRDefault="00C63D4A" w:rsidP="001214A9">
      <w:pPr>
        <w:jc w:val="center"/>
        <w:rPr>
          <w:sz w:val="28"/>
          <w:szCs w:val="28"/>
        </w:rPr>
      </w:pPr>
    </w:p>
    <w:p w:rsidR="001214A9" w:rsidRPr="007D3062" w:rsidRDefault="001214A9" w:rsidP="001214A9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116AB6" w:rsidRPr="007D3062" w:rsidRDefault="00116AB6" w:rsidP="00116AB6">
      <w:pPr>
        <w:spacing w:line="240" w:lineRule="exact"/>
        <w:jc w:val="both"/>
      </w:pPr>
      <w:r w:rsidRPr="007D3062">
        <w:rPr>
          <w:sz w:val="28"/>
          <w:szCs w:val="28"/>
        </w:rPr>
        <w:t xml:space="preserve">к проекту постановления администрации города Ставрополя </w:t>
      </w:r>
      <w:r w:rsidR="00EF58FE">
        <w:rPr>
          <w:sz w:val="28"/>
          <w:szCs w:val="28"/>
        </w:rPr>
        <w:t xml:space="preserve">                </w:t>
      </w:r>
      <w:r w:rsidR="002D2819">
        <w:rPr>
          <w:sz w:val="28"/>
          <w:szCs w:val="28"/>
        </w:rPr>
        <w:t xml:space="preserve">            </w:t>
      </w:r>
      <w:r w:rsidR="00EF58FE">
        <w:rPr>
          <w:sz w:val="28"/>
          <w:szCs w:val="28"/>
        </w:rPr>
        <w:t xml:space="preserve">    </w:t>
      </w:r>
      <w:proofErr w:type="gramStart"/>
      <w:r w:rsidR="00EF58FE">
        <w:rPr>
          <w:sz w:val="28"/>
          <w:szCs w:val="28"/>
        </w:rPr>
        <w:t xml:space="preserve">   </w:t>
      </w:r>
      <w:r w:rsidRPr="007D3062">
        <w:rPr>
          <w:sz w:val="28"/>
          <w:szCs w:val="28"/>
        </w:rPr>
        <w:t>«</w:t>
      </w:r>
      <w:proofErr w:type="gramEnd"/>
      <w:r w:rsidRPr="007D3062">
        <w:rPr>
          <w:sz w:val="28"/>
        </w:rPr>
        <w:t>Об утверждении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</w:r>
    </w:p>
    <w:p w:rsidR="001214A9" w:rsidRPr="007D3062" w:rsidRDefault="001214A9" w:rsidP="001214A9">
      <w:pPr>
        <w:spacing w:line="240" w:lineRule="exact"/>
        <w:jc w:val="both"/>
        <w:rPr>
          <w:sz w:val="28"/>
          <w:szCs w:val="28"/>
        </w:rPr>
      </w:pPr>
    </w:p>
    <w:p w:rsidR="002E7839" w:rsidRDefault="002E7839" w:rsidP="002E78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839">
        <w:rPr>
          <w:sz w:val="28"/>
          <w:szCs w:val="28"/>
        </w:rPr>
        <w:t xml:space="preserve">Данный проект постановления администрации города Ставрополя подготовлен 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</w:t>
      </w:r>
      <w:hyperlink r:id="rId8" w:history="1">
        <w:r w:rsidRPr="002E7839">
          <w:rPr>
            <w:rStyle w:val="aa"/>
            <w:color w:val="auto"/>
            <w:sz w:val="28"/>
            <w:szCs w:val="28"/>
            <w:u w:val="none"/>
          </w:rPr>
          <w:t>постановлени</w:t>
        </w:r>
      </w:hyperlink>
      <w:r w:rsidRPr="002E7839">
        <w:rPr>
          <w:sz w:val="28"/>
          <w:szCs w:val="28"/>
        </w:rPr>
        <w:t>ем администрации города Став</w:t>
      </w:r>
      <w:r w:rsidR="0016604E">
        <w:rPr>
          <w:sz w:val="28"/>
          <w:szCs w:val="28"/>
        </w:rPr>
        <w:t xml:space="preserve">рополя      </w:t>
      </w:r>
      <w:r w:rsidR="002D2819">
        <w:rPr>
          <w:sz w:val="28"/>
          <w:szCs w:val="28"/>
        </w:rPr>
        <w:t xml:space="preserve">              </w:t>
      </w:r>
      <w:r w:rsidR="0016604E">
        <w:rPr>
          <w:sz w:val="28"/>
          <w:szCs w:val="28"/>
        </w:rPr>
        <w:t xml:space="preserve">              от </w:t>
      </w:r>
      <w:r w:rsidR="002D2819" w:rsidRPr="00B218EC">
        <w:rPr>
          <w:sz w:val="28"/>
          <w:szCs w:val="28"/>
        </w:rPr>
        <w:t>2</w:t>
      </w:r>
      <w:r w:rsidR="002D2819">
        <w:rPr>
          <w:sz w:val="28"/>
          <w:szCs w:val="28"/>
        </w:rPr>
        <w:t>6.08.</w:t>
      </w:r>
      <w:r w:rsidR="002D2819" w:rsidRPr="00B218EC">
        <w:rPr>
          <w:sz w:val="28"/>
          <w:szCs w:val="28"/>
        </w:rPr>
        <w:t>201</w:t>
      </w:r>
      <w:r w:rsidR="002D2819">
        <w:rPr>
          <w:sz w:val="28"/>
          <w:szCs w:val="28"/>
        </w:rPr>
        <w:t xml:space="preserve">9 </w:t>
      </w:r>
      <w:r w:rsidR="002D2819" w:rsidRPr="00B218EC">
        <w:rPr>
          <w:sz w:val="28"/>
          <w:szCs w:val="28"/>
        </w:rPr>
        <w:t xml:space="preserve">№ </w:t>
      </w:r>
      <w:r w:rsidR="002D2819">
        <w:rPr>
          <w:sz w:val="28"/>
          <w:szCs w:val="28"/>
        </w:rPr>
        <w:t>2382</w:t>
      </w:r>
      <w:r w:rsidR="002D2819" w:rsidRPr="00B218EC">
        <w:rPr>
          <w:sz w:val="28"/>
          <w:szCs w:val="28"/>
        </w:rPr>
        <w:t xml:space="preserve"> «О Порядке</w:t>
      </w:r>
      <w:r w:rsidR="002D2819" w:rsidRPr="00ED495F">
        <w:rPr>
          <w:rFonts w:eastAsiaTheme="minorHAnsi"/>
          <w:lang w:eastAsia="en-US"/>
        </w:rPr>
        <w:t xml:space="preserve"> </w:t>
      </w:r>
      <w:r w:rsidR="002D2819" w:rsidRPr="00ED495F">
        <w:rPr>
          <w:rFonts w:eastAsiaTheme="minorHAnsi"/>
          <w:sz w:val="28"/>
          <w:szCs w:val="28"/>
          <w:lang w:eastAsia="en-US"/>
        </w:rPr>
        <w:t>принятия решения о разработке муниципальных программ, их формирования и реализации</w:t>
      </w:r>
      <w:r w:rsidR="002D2819" w:rsidRPr="00B218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6AB6" w:rsidRPr="007D3062" w:rsidRDefault="00116AB6" w:rsidP="00116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062">
        <w:rPr>
          <w:sz w:val="28"/>
          <w:szCs w:val="28"/>
        </w:rPr>
        <w:t xml:space="preserve">Реализация </w:t>
      </w:r>
      <w:r w:rsidR="007D3062" w:rsidRPr="007D3062">
        <w:rPr>
          <w:sz w:val="28"/>
          <w:szCs w:val="28"/>
        </w:rPr>
        <w:t>П</w:t>
      </w:r>
      <w:r w:rsidRPr="007D3062">
        <w:rPr>
          <w:sz w:val="28"/>
          <w:szCs w:val="28"/>
        </w:rPr>
        <w:t>рограммы рассчитана на 6 лет, с 20</w:t>
      </w:r>
      <w:r w:rsidR="002D2819">
        <w:rPr>
          <w:sz w:val="28"/>
          <w:szCs w:val="28"/>
        </w:rPr>
        <w:t>23</w:t>
      </w:r>
      <w:r w:rsidRPr="007D3062">
        <w:rPr>
          <w:sz w:val="28"/>
          <w:szCs w:val="28"/>
        </w:rPr>
        <w:t xml:space="preserve"> года по 202</w:t>
      </w:r>
      <w:r w:rsidR="002D2819">
        <w:rPr>
          <w:sz w:val="28"/>
          <w:szCs w:val="28"/>
        </w:rPr>
        <w:t>8</w:t>
      </w:r>
      <w:r w:rsidRPr="007D3062">
        <w:rPr>
          <w:sz w:val="28"/>
          <w:szCs w:val="28"/>
        </w:rPr>
        <w:t xml:space="preserve"> год включительно. </w:t>
      </w:r>
    </w:p>
    <w:p w:rsidR="00CC16F8" w:rsidRDefault="002E7839" w:rsidP="00C6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14A9" w:rsidRPr="007D3062">
        <w:rPr>
          <w:sz w:val="28"/>
          <w:szCs w:val="28"/>
        </w:rPr>
        <w:t xml:space="preserve">бъем финансирования Программы за счет средств бюджета города Ставрополя составит </w:t>
      </w:r>
      <w:r w:rsidR="00CC16F8">
        <w:rPr>
          <w:sz w:val="28"/>
          <w:szCs w:val="28"/>
        </w:rPr>
        <w:t>49861,62</w:t>
      </w:r>
      <w:r w:rsidR="00CC16F8" w:rsidRPr="0065646A">
        <w:rPr>
          <w:sz w:val="28"/>
        </w:rPr>
        <w:t xml:space="preserve"> </w:t>
      </w:r>
      <w:r w:rsidR="00C63D4A">
        <w:rPr>
          <w:sz w:val="28"/>
          <w:szCs w:val="28"/>
        </w:rPr>
        <w:t>тыс. рублей.</w:t>
      </w:r>
    </w:p>
    <w:p w:rsidR="00B23824" w:rsidRDefault="00B23824" w:rsidP="00CC16F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на реализацию </w:t>
      </w:r>
      <w:r w:rsidR="00E4367A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E4367A">
        <w:rPr>
          <w:sz w:val="28"/>
          <w:szCs w:val="28"/>
        </w:rPr>
        <w:t>ы</w:t>
      </w:r>
      <w:r>
        <w:rPr>
          <w:sz w:val="28"/>
          <w:szCs w:val="28"/>
        </w:rPr>
        <w:t xml:space="preserve"> в очередном финансовом году и плановом периоде осуществляется в соответствии с </w:t>
      </w:r>
      <w:r w:rsidR="00E4367A">
        <w:rPr>
          <w:sz w:val="28"/>
          <w:szCs w:val="28"/>
        </w:rPr>
        <w:t>полномочиями</w:t>
      </w:r>
      <w:r w:rsidR="001D6EB4">
        <w:rPr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E4367A">
        <w:rPr>
          <w:sz w:val="28"/>
          <w:szCs w:val="28"/>
        </w:rPr>
        <w:t>в области имущественных и земельных отношений</w:t>
      </w:r>
      <w:r w:rsidR="00024B52">
        <w:rPr>
          <w:sz w:val="28"/>
          <w:szCs w:val="28"/>
        </w:rPr>
        <w:t>.</w:t>
      </w:r>
    </w:p>
    <w:p w:rsidR="00AE4029" w:rsidRPr="00AE4029" w:rsidRDefault="00AE4029" w:rsidP="00221118">
      <w:pPr>
        <w:ind w:firstLine="708"/>
        <w:jc w:val="both"/>
        <w:rPr>
          <w:sz w:val="28"/>
          <w:szCs w:val="28"/>
        </w:rPr>
      </w:pPr>
      <w:r w:rsidRPr="00AE4029">
        <w:rPr>
          <w:sz w:val="28"/>
          <w:szCs w:val="28"/>
        </w:rPr>
        <w:t xml:space="preserve">Повышение доходности от распоряжения </w:t>
      </w:r>
      <w:r w:rsidR="00DA49F2">
        <w:rPr>
          <w:sz w:val="28"/>
          <w:szCs w:val="28"/>
        </w:rPr>
        <w:t xml:space="preserve">объектами </w:t>
      </w:r>
      <w:r w:rsidRPr="00AE4029">
        <w:rPr>
          <w:sz w:val="28"/>
          <w:szCs w:val="28"/>
        </w:rPr>
        <w:t>муниципальной собственност</w:t>
      </w:r>
      <w:r w:rsidR="00DA49F2">
        <w:rPr>
          <w:sz w:val="28"/>
          <w:szCs w:val="28"/>
        </w:rPr>
        <w:t>и</w:t>
      </w:r>
      <w:r w:rsidRPr="00AE4029">
        <w:rPr>
          <w:sz w:val="28"/>
          <w:szCs w:val="28"/>
        </w:rPr>
        <w:t xml:space="preserve"> города Ставрополя возможно б</w:t>
      </w:r>
      <w:r w:rsidR="00DA49F2">
        <w:rPr>
          <w:sz w:val="28"/>
          <w:szCs w:val="28"/>
        </w:rPr>
        <w:t xml:space="preserve">лагодаря реализации </w:t>
      </w:r>
      <w:r w:rsidRPr="00AE4029">
        <w:rPr>
          <w:sz w:val="28"/>
          <w:szCs w:val="28"/>
        </w:rPr>
        <w:t>мероприятий</w:t>
      </w:r>
      <w:r w:rsidR="00DA49F2">
        <w:rPr>
          <w:sz w:val="28"/>
          <w:szCs w:val="28"/>
        </w:rPr>
        <w:t xml:space="preserve"> Программы</w:t>
      </w:r>
      <w:r w:rsidRPr="00AE4029">
        <w:rPr>
          <w:sz w:val="28"/>
          <w:szCs w:val="28"/>
        </w:rPr>
        <w:t>, которые позволят повысить эффективность управления муниципальным имуществом</w:t>
      </w:r>
      <w:r w:rsidR="00DA49F2">
        <w:rPr>
          <w:sz w:val="28"/>
          <w:szCs w:val="28"/>
        </w:rPr>
        <w:t xml:space="preserve"> города Ставрополя</w:t>
      </w:r>
      <w:r w:rsidRPr="00AE4029">
        <w:rPr>
          <w:sz w:val="28"/>
          <w:szCs w:val="28"/>
        </w:rPr>
        <w:t>.</w:t>
      </w:r>
    </w:p>
    <w:p w:rsidR="00AE4029" w:rsidRPr="00AE4029" w:rsidRDefault="00AE4029" w:rsidP="00AE40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E4029">
        <w:rPr>
          <w:sz w:val="28"/>
          <w:szCs w:val="28"/>
        </w:rPr>
        <w:t>Структура и состав муниципальной собственности города Ставрополя включают в себя много самостоятельных элементов: зем</w:t>
      </w:r>
      <w:r w:rsidR="00DA49F2">
        <w:rPr>
          <w:sz w:val="28"/>
          <w:szCs w:val="28"/>
        </w:rPr>
        <w:t>ельные участки</w:t>
      </w:r>
      <w:r w:rsidRPr="00AE4029">
        <w:rPr>
          <w:sz w:val="28"/>
          <w:szCs w:val="28"/>
        </w:rPr>
        <w:t>, нежилые здания, помещения, инженерную инфраструктуру,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E4029" w:rsidRPr="00AE4029" w:rsidRDefault="00AE4029" w:rsidP="001214A9">
      <w:pPr>
        <w:ind w:firstLine="708"/>
        <w:jc w:val="both"/>
        <w:rPr>
          <w:sz w:val="28"/>
          <w:szCs w:val="28"/>
        </w:rPr>
      </w:pPr>
      <w:r w:rsidRPr="00AE4029"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орга</w:t>
      </w:r>
      <w:r w:rsidR="00DA49F2">
        <w:rPr>
          <w:sz w:val="28"/>
          <w:szCs w:val="28"/>
        </w:rPr>
        <w:t xml:space="preserve">низации управления </w:t>
      </w:r>
      <w:proofErr w:type="spellStart"/>
      <w:r w:rsidR="00DA49F2">
        <w:rPr>
          <w:sz w:val="28"/>
          <w:szCs w:val="28"/>
        </w:rPr>
        <w:t>имущественно</w:t>
      </w:r>
      <w:proofErr w:type="spellEnd"/>
      <w:r w:rsidRPr="00AE4029">
        <w:rPr>
          <w:sz w:val="28"/>
          <w:szCs w:val="28"/>
        </w:rPr>
        <w:t>-земельными ресурсами на территории города Ставрополя</w:t>
      </w:r>
      <w:r w:rsidR="007D3062">
        <w:rPr>
          <w:sz w:val="28"/>
          <w:szCs w:val="28"/>
        </w:rPr>
        <w:t>.</w:t>
      </w:r>
    </w:p>
    <w:p w:rsidR="00AE4029" w:rsidRPr="003D1EE1" w:rsidRDefault="007D3062" w:rsidP="00AE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4029">
        <w:rPr>
          <w:sz w:val="28"/>
          <w:szCs w:val="28"/>
        </w:rPr>
        <w:t>ро</w:t>
      </w:r>
      <w:r w:rsidR="00AE4029" w:rsidRPr="003D1EE1">
        <w:rPr>
          <w:sz w:val="28"/>
          <w:szCs w:val="28"/>
        </w:rPr>
        <w:t>грамма предусматривает проведение следующих основных мероприятий:</w:t>
      </w:r>
    </w:p>
    <w:p w:rsidR="00CC16F8" w:rsidRDefault="00C0757E" w:rsidP="00C0757E">
      <w:pPr>
        <w:ind w:firstLine="709"/>
        <w:jc w:val="both"/>
        <w:rPr>
          <w:sz w:val="28"/>
          <w:szCs w:val="28"/>
        </w:rPr>
      </w:pPr>
      <w:r w:rsidRPr="00C0757E">
        <w:rPr>
          <w:sz w:val="28"/>
          <w:szCs w:val="28"/>
        </w:rPr>
        <w:t>1.</w:t>
      </w:r>
      <w:r w:rsidR="00827ABE">
        <w:rPr>
          <w:sz w:val="28"/>
          <w:szCs w:val="28"/>
        </w:rPr>
        <w:t> </w:t>
      </w:r>
      <w:r w:rsidR="00CC16F8" w:rsidRPr="00CD5C90">
        <w:rPr>
          <w:sz w:val="28"/>
          <w:szCs w:val="28"/>
        </w:rPr>
        <w:t>Создание условий для эффективного выполнения полномочий по управлению и распоряжению</w:t>
      </w:r>
      <w:r w:rsidR="00CC16F8">
        <w:rPr>
          <w:sz w:val="28"/>
          <w:szCs w:val="28"/>
        </w:rPr>
        <w:t xml:space="preserve"> имуществом, находящимся в</w:t>
      </w:r>
      <w:r w:rsidR="00CC16F8" w:rsidRPr="00CD5C90">
        <w:rPr>
          <w:sz w:val="28"/>
          <w:szCs w:val="28"/>
        </w:rPr>
        <w:t xml:space="preserve"> муниципальной собственност</w:t>
      </w:r>
      <w:r w:rsidR="00CC16F8">
        <w:rPr>
          <w:sz w:val="28"/>
          <w:szCs w:val="28"/>
        </w:rPr>
        <w:t>и</w:t>
      </w:r>
      <w:r w:rsidR="00CC16F8" w:rsidRPr="00CD5C90">
        <w:rPr>
          <w:sz w:val="28"/>
          <w:szCs w:val="28"/>
        </w:rPr>
        <w:t xml:space="preserve"> города Ставрополя</w:t>
      </w:r>
      <w:r w:rsidR="00CC16F8">
        <w:rPr>
          <w:sz w:val="28"/>
          <w:szCs w:val="28"/>
        </w:rPr>
        <w:t>, в том числе земельными ресурсами.</w:t>
      </w:r>
    </w:p>
    <w:p w:rsidR="00C0757E" w:rsidRDefault="00827ABE" w:rsidP="00C0757E">
      <w:pPr>
        <w:ind w:firstLine="709"/>
        <w:jc w:val="both"/>
        <w:rPr>
          <w:sz w:val="28"/>
          <w:szCs w:val="28"/>
        </w:rPr>
      </w:pPr>
      <w:r w:rsidRPr="00827AB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AE4029" w:rsidRPr="00C0757E">
        <w:rPr>
          <w:sz w:val="28"/>
          <w:szCs w:val="28"/>
        </w:rPr>
        <w:t>Управление и распоряжение объектами недвижимого имущества</w:t>
      </w:r>
      <w:r w:rsidR="00C0757E" w:rsidRPr="00C0757E">
        <w:rPr>
          <w:sz w:val="28"/>
          <w:szCs w:val="28"/>
        </w:rPr>
        <w:t>, находящимися в муниципальной собственности города Ставрополя.</w:t>
      </w:r>
    </w:p>
    <w:p w:rsidR="00D84701" w:rsidRPr="003D1EE1" w:rsidRDefault="00827ABE" w:rsidP="00D84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757E" w:rsidRPr="00C0757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0757E" w:rsidRPr="00C0757E">
        <w:rPr>
          <w:sz w:val="28"/>
          <w:szCs w:val="28"/>
        </w:rPr>
        <w:t>Управление и распоряжение земельными участками, расположенными на территории города Ставрополя</w:t>
      </w:r>
      <w:r w:rsidR="003511B0">
        <w:rPr>
          <w:sz w:val="28"/>
          <w:szCs w:val="28"/>
        </w:rPr>
        <w:t>.</w:t>
      </w:r>
      <w:r w:rsidR="003511B0" w:rsidRPr="003511B0">
        <w:rPr>
          <w:sz w:val="28"/>
          <w:szCs w:val="28"/>
        </w:rPr>
        <w:t xml:space="preserve"> </w:t>
      </w:r>
    </w:p>
    <w:p w:rsidR="001214A9" w:rsidRDefault="001214A9" w:rsidP="001214A9">
      <w:pPr>
        <w:spacing w:line="240" w:lineRule="exact"/>
        <w:jc w:val="both"/>
        <w:rPr>
          <w:sz w:val="20"/>
          <w:szCs w:val="20"/>
        </w:rPr>
      </w:pPr>
    </w:p>
    <w:p w:rsidR="001214A9" w:rsidRDefault="001214A9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6741"/>
        <w:gridCol w:w="2727"/>
      </w:tblGrid>
      <w:tr w:rsidR="00C63D4A" w:rsidRPr="004D4D69" w:rsidTr="008D2013">
        <w:trPr>
          <w:trHeight w:val="540"/>
        </w:trPr>
        <w:tc>
          <w:tcPr>
            <w:tcW w:w="6741" w:type="dxa"/>
            <w:hideMark/>
          </w:tcPr>
          <w:p w:rsidR="00C63D4A" w:rsidRPr="004D4D69" w:rsidRDefault="00C63D4A" w:rsidP="008D2013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>Заместитель главы администрации</w:t>
            </w:r>
          </w:p>
          <w:p w:rsidR="00C63D4A" w:rsidRDefault="00C63D4A" w:rsidP="008D2013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 xml:space="preserve">города Ставрополя, руководитель комитета </w:t>
            </w:r>
          </w:p>
          <w:p w:rsidR="00C63D4A" w:rsidRDefault="00C63D4A" w:rsidP="008D2013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 xml:space="preserve">по управлению муниципальным имуществом </w:t>
            </w:r>
          </w:p>
          <w:p w:rsidR="00C63D4A" w:rsidRPr="004D4D69" w:rsidRDefault="00C63D4A" w:rsidP="008D2013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>города Ставрополя</w:t>
            </w:r>
          </w:p>
        </w:tc>
        <w:tc>
          <w:tcPr>
            <w:tcW w:w="2727" w:type="dxa"/>
          </w:tcPr>
          <w:p w:rsidR="00C63D4A" w:rsidRPr="004D4D69" w:rsidRDefault="00C63D4A" w:rsidP="008D201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63D4A" w:rsidRPr="004D4D69" w:rsidRDefault="00C63D4A" w:rsidP="008D2013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C63D4A" w:rsidRPr="004D4D69" w:rsidRDefault="00C63D4A" w:rsidP="008D2013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C63D4A" w:rsidRPr="004D4D69" w:rsidRDefault="00C63D4A" w:rsidP="008D2013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4D4D69">
              <w:rPr>
                <w:sz w:val="28"/>
                <w:szCs w:val="28"/>
                <w:lang w:eastAsia="en-US"/>
              </w:rPr>
              <w:t xml:space="preserve">Д.С. Кравченко                                                                             </w:t>
            </w:r>
          </w:p>
        </w:tc>
      </w:tr>
    </w:tbl>
    <w:p w:rsidR="00C63D4A" w:rsidRDefault="00C63D4A" w:rsidP="00C63D4A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AC709C" w:rsidRDefault="00AC709C" w:rsidP="001214A9">
      <w:pPr>
        <w:spacing w:line="240" w:lineRule="exact"/>
        <w:jc w:val="both"/>
        <w:rPr>
          <w:sz w:val="20"/>
          <w:szCs w:val="20"/>
        </w:rPr>
      </w:pPr>
    </w:p>
    <w:p w:rsidR="00AC709C" w:rsidRDefault="00AC709C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9523A" w:rsidRDefault="0079523A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7D3062" w:rsidRDefault="007D3062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</w:p>
    <w:p w:rsidR="00C63D4A" w:rsidRDefault="00C63D4A" w:rsidP="001214A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221118" w:rsidRDefault="00221118" w:rsidP="001214A9">
      <w:pPr>
        <w:spacing w:line="240" w:lineRule="exact"/>
        <w:jc w:val="both"/>
        <w:rPr>
          <w:sz w:val="20"/>
          <w:szCs w:val="20"/>
        </w:rPr>
      </w:pPr>
    </w:p>
    <w:p w:rsidR="00221118" w:rsidRDefault="00221118" w:rsidP="001214A9">
      <w:pPr>
        <w:spacing w:line="240" w:lineRule="exact"/>
        <w:jc w:val="both"/>
        <w:rPr>
          <w:sz w:val="20"/>
          <w:szCs w:val="20"/>
        </w:rPr>
      </w:pPr>
    </w:p>
    <w:p w:rsidR="001214A9" w:rsidRDefault="001214A9" w:rsidP="001214A9">
      <w:pPr>
        <w:spacing w:line="240" w:lineRule="exact"/>
        <w:jc w:val="both"/>
        <w:rPr>
          <w:sz w:val="20"/>
          <w:szCs w:val="20"/>
        </w:rPr>
      </w:pPr>
    </w:p>
    <w:p w:rsidR="001214A9" w:rsidRDefault="001214A9" w:rsidP="001214A9">
      <w:pPr>
        <w:spacing w:line="240" w:lineRule="exact"/>
        <w:jc w:val="both"/>
        <w:rPr>
          <w:sz w:val="20"/>
          <w:szCs w:val="20"/>
        </w:rPr>
      </w:pPr>
    </w:p>
    <w:p w:rsidR="001214A9" w:rsidRDefault="001214A9" w:rsidP="001214A9">
      <w:pPr>
        <w:spacing w:line="240" w:lineRule="exact"/>
        <w:jc w:val="both"/>
        <w:rPr>
          <w:sz w:val="20"/>
          <w:szCs w:val="20"/>
        </w:rPr>
      </w:pPr>
    </w:p>
    <w:p w:rsidR="001214A9" w:rsidRDefault="001214A9" w:rsidP="001214A9">
      <w:pPr>
        <w:spacing w:line="240" w:lineRule="exact"/>
        <w:jc w:val="both"/>
        <w:rPr>
          <w:sz w:val="20"/>
          <w:szCs w:val="20"/>
        </w:rPr>
      </w:pPr>
    </w:p>
    <w:p w:rsidR="001214A9" w:rsidRDefault="001214A9" w:rsidP="001214A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Заикина Т.В.</w:t>
      </w:r>
    </w:p>
    <w:p w:rsidR="00342FF0" w:rsidRDefault="001214A9" w:rsidP="004C371F">
      <w:pPr>
        <w:spacing w:line="240" w:lineRule="exact"/>
        <w:jc w:val="both"/>
      </w:pPr>
      <w:r>
        <w:rPr>
          <w:sz w:val="20"/>
          <w:szCs w:val="20"/>
        </w:rPr>
        <w:t>26 08 19</w:t>
      </w:r>
    </w:p>
    <w:sectPr w:rsidR="00342FF0" w:rsidSect="00AC7BA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B7" w:rsidRDefault="003051B7" w:rsidP="00AC7BAC">
      <w:r>
        <w:separator/>
      </w:r>
    </w:p>
  </w:endnote>
  <w:endnote w:type="continuationSeparator" w:id="0">
    <w:p w:rsidR="003051B7" w:rsidRDefault="003051B7" w:rsidP="00A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B7" w:rsidRDefault="003051B7" w:rsidP="00AC7BAC">
      <w:r>
        <w:separator/>
      </w:r>
    </w:p>
  </w:footnote>
  <w:footnote w:type="continuationSeparator" w:id="0">
    <w:p w:rsidR="003051B7" w:rsidRDefault="003051B7" w:rsidP="00A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579273"/>
      <w:docPartObj>
        <w:docPartGallery w:val="Page Numbers (Top of Page)"/>
        <w:docPartUnique/>
      </w:docPartObj>
    </w:sdtPr>
    <w:sdtEndPr/>
    <w:sdtContent>
      <w:p w:rsidR="00AC7BAC" w:rsidRDefault="00822F83">
        <w:pPr>
          <w:pStyle w:val="a6"/>
          <w:jc w:val="center"/>
        </w:pPr>
        <w:r>
          <w:fldChar w:fldCharType="begin"/>
        </w:r>
        <w:r w:rsidR="00AC7BAC">
          <w:instrText>PAGE   \* MERGEFORMAT</w:instrText>
        </w:r>
        <w:r>
          <w:fldChar w:fldCharType="separate"/>
        </w:r>
        <w:r w:rsidR="00C63D4A">
          <w:rPr>
            <w:noProof/>
          </w:rPr>
          <w:t>2</w:t>
        </w:r>
        <w:r>
          <w:fldChar w:fldCharType="end"/>
        </w:r>
      </w:p>
    </w:sdtContent>
  </w:sdt>
  <w:p w:rsidR="00AC7BAC" w:rsidRDefault="00AC7B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5318"/>
    <w:multiLevelType w:val="hybridMultilevel"/>
    <w:tmpl w:val="3CDAEE6E"/>
    <w:lvl w:ilvl="0" w:tplc="E8EA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8"/>
    <w:rsid w:val="00024B52"/>
    <w:rsid w:val="00065048"/>
    <w:rsid w:val="00082A3F"/>
    <w:rsid w:val="000F3585"/>
    <w:rsid w:val="00116AB6"/>
    <w:rsid w:val="001214A9"/>
    <w:rsid w:val="00132A18"/>
    <w:rsid w:val="0016604E"/>
    <w:rsid w:val="001B5C1A"/>
    <w:rsid w:val="001C7E4E"/>
    <w:rsid w:val="001D6EB4"/>
    <w:rsid w:val="00221118"/>
    <w:rsid w:val="002D2819"/>
    <w:rsid w:val="002E7839"/>
    <w:rsid w:val="003051B7"/>
    <w:rsid w:val="00305B4E"/>
    <w:rsid w:val="00342FF0"/>
    <w:rsid w:val="003511B0"/>
    <w:rsid w:val="003B10EA"/>
    <w:rsid w:val="003C352E"/>
    <w:rsid w:val="004268E8"/>
    <w:rsid w:val="00447A7E"/>
    <w:rsid w:val="004647A8"/>
    <w:rsid w:val="004C371F"/>
    <w:rsid w:val="005A31D9"/>
    <w:rsid w:val="00630374"/>
    <w:rsid w:val="00635277"/>
    <w:rsid w:val="00666483"/>
    <w:rsid w:val="006946A8"/>
    <w:rsid w:val="006E55C6"/>
    <w:rsid w:val="00731B86"/>
    <w:rsid w:val="00761466"/>
    <w:rsid w:val="0079523A"/>
    <w:rsid w:val="007D3062"/>
    <w:rsid w:val="007D75DC"/>
    <w:rsid w:val="007E7072"/>
    <w:rsid w:val="00822F83"/>
    <w:rsid w:val="00827ABE"/>
    <w:rsid w:val="00877491"/>
    <w:rsid w:val="008B4D8D"/>
    <w:rsid w:val="008F1D48"/>
    <w:rsid w:val="00933B9E"/>
    <w:rsid w:val="009B685D"/>
    <w:rsid w:val="00AB4FF3"/>
    <w:rsid w:val="00AC709C"/>
    <w:rsid w:val="00AC7BAC"/>
    <w:rsid w:val="00AE4029"/>
    <w:rsid w:val="00B10BB9"/>
    <w:rsid w:val="00B23824"/>
    <w:rsid w:val="00C0757E"/>
    <w:rsid w:val="00C336F3"/>
    <w:rsid w:val="00C34530"/>
    <w:rsid w:val="00C56FAE"/>
    <w:rsid w:val="00C63D4A"/>
    <w:rsid w:val="00CC16F8"/>
    <w:rsid w:val="00CD5C90"/>
    <w:rsid w:val="00D84701"/>
    <w:rsid w:val="00DA49F2"/>
    <w:rsid w:val="00DD349E"/>
    <w:rsid w:val="00E4367A"/>
    <w:rsid w:val="00E46AEB"/>
    <w:rsid w:val="00E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299D-C7A3-4E9C-A8EB-868A0DA9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A9"/>
    <w:pPr>
      <w:ind w:left="708"/>
    </w:pPr>
    <w:rPr>
      <w:sz w:val="28"/>
      <w:szCs w:val="16"/>
    </w:rPr>
  </w:style>
  <w:style w:type="paragraph" w:customStyle="1" w:styleId="ConsPlusCell">
    <w:name w:val="ConsPlusCell"/>
    <w:rsid w:val="0012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7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2E92A56649E7571380AE0C3C1367CD69B562C34AD6CD7BFE0ACBF5FB0B84E5037E4C29FA214B8745AAU3v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C47D-9803-4594-8E65-15FEC79A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6</cp:revision>
  <cp:lastPrinted>2016-11-03T18:23:00Z</cp:lastPrinted>
  <dcterms:created xsi:type="dcterms:W3CDTF">2022-08-25T15:04:00Z</dcterms:created>
  <dcterms:modified xsi:type="dcterms:W3CDTF">2022-08-25T15:40:00Z</dcterms:modified>
</cp:coreProperties>
</file>